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95" w:rsidRPr="00627A95" w:rsidRDefault="00627A95" w:rsidP="00627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A95" w:rsidRPr="00627A95" w:rsidRDefault="00627A95" w:rsidP="00627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627A9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627A95" w:rsidRPr="00627A95" w:rsidRDefault="00627A95" w:rsidP="00627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627A9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627A95" w:rsidRPr="00627A95" w:rsidRDefault="00627A95" w:rsidP="00627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627A95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ПЯТЬДЕСЯТ ШЕСТАЯ СЕССИЯ</w:t>
      </w:r>
    </w:p>
    <w:p w:rsidR="00627A95" w:rsidRPr="00627A95" w:rsidRDefault="00627A95" w:rsidP="00627A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A95" w:rsidRPr="00627A95" w:rsidRDefault="00627A95" w:rsidP="00627A9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7A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627A95" w:rsidRPr="00627A95" w:rsidRDefault="00627A95" w:rsidP="00627A95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7A95" w:rsidRPr="00627A95" w:rsidRDefault="00627A95" w:rsidP="00627A95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7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29.08.2018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627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</w:p>
    <w:p w:rsidR="00627A95" w:rsidRPr="00627A95" w:rsidRDefault="00627A95" w:rsidP="00627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2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627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627A95" w:rsidRDefault="00627A95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О внесении изменения в решение Совета муниципального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от 28 мая 2015 года № 4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«Об утверждении Положения о порядке управления и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распоряжения объектами муниципальной собственности</w:t>
      </w:r>
    </w:p>
    <w:p w:rsidR="0062425D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  <w:r w:rsidR="00CA4C6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E27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35B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171E27" w:rsidRPr="008F235B">
        <w:rPr>
          <w:rFonts w:ascii="Times New Roman" w:hAnsi="Times New Roman" w:cs="Times New Roman"/>
          <w:bCs/>
          <w:sz w:val="28"/>
          <w:szCs w:val="28"/>
        </w:rPr>
        <w:t>привидения в соответствие</w:t>
      </w:r>
      <w:r w:rsidR="00365B19" w:rsidRPr="008F235B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171E27" w:rsidRPr="008F23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109F" w:rsidRPr="008F235B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3</w:t>
      </w:r>
      <w:r w:rsidR="008B109F" w:rsidRPr="008F23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июля 2018</w:t>
      </w:r>
      <w:r w:rsidR="008B109F" w:rsidRPr="008F235B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185</w:t>
      </w:r>
      <w:r w:rsidR="008B109F" w:rsidRPr="008F235B">
        <w:rPr>
          <w:rFonts w:ascii="Times New Roman" w:hAnsi="Times New Roman" w:cs="Times New Roman"/>
          <w:bCs/>
          <w:sz w:val="28"/>
          <w:szCs w:val="28"/>
        </w:rPr>
        <w:t>-ФЗ «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О внесении изменений в отдельные законодательные а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к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ты Российской Федерации в целях расширения имущественной поддержки субъектов малого и среднего предпринимательства</w:t>
      </w:r>
      <w:r w:rsidR="008B109F" w:rsidRPr="008F235B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365B19" w:rsidRPr="009E2DAF">
        <w:rPr>
          <w:rFonts w:ascii="Times New Roman" w:hAnsi="Times New Roman" w:cs="Times New Roman"/>
          <w:bCs/>
          <w:sz w:val="28"/>
          <w:szCs w:val="28"/>
        </w:rPr>
        <w:t xml:space="preserve">Уставом муниципального образования Щербиновский район </w:t>
      </w:r>
      <w:r w:rsidRPr="009E2DAF">
        <w:rPr>
          <w:rFonts w:ascii="Times New Roman" w:hAnsi="Times New Roman" w:cs="Times New Roman"/>
          <w:bCs/>
          <w:sz w:val="28"/>
          <w:szCs w:val="28"/>
        </w:rPr>
        <w:t>Совет муниципального образования Щерб</w:t>
      </w:r>
      <w:r w:rsidRPr="009E2DAF">
        <w:rPr>
          <w:rFonts w:ascii="Times New Roman" w:hAnsi="Times New Roman" w:cs="Times New Roman"/>
          <w:bCs/>
          <w:sz w:val="28"/>
          <w:szCs w:val="28"/>
        </w:rPr>
        <w:t>и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новский район </w:t>
      </w:r>
      <w:proofErr w:type="gramStart"/>
      <w:r w:rsidRPr="009E2DAF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е ш и л:</w:t>
      </w:r>
      <w:r w:rsidR="00171E27" w:rsidRPr="009E2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F77" w:rsidRPr="009E2DAF" w:rsidRDefault="00171E27" w:rsidP="002773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sz w:val="28"/>
          <w:szCs w:val="28"/>
        </w:rPr>
        <w:t>1. Внести</w:t>
      </w:r>
      <w:r w:rsidR="00BA59B8" w:rsidRPr="009E2DAF">
        <w:rPr>
          <w:rFonts w:ascii="Times New Roman" w:hAnsi="Times New Roman" w:cs="Times New Roman"/>
          <w:sz w:val="28"/>
          <w:szCs w:val="28"/>
        </w:rPr>
        <w:t xml:space="preserve"> в </w:t>
      </w:r>
      <w:r w:rsidRPr="009E2DAF">
        <w:rPr>
          <w:rFonts w:ascii="Times New Roman" w:hAnsi="Times New Roman" w:cs="Times New Roman"/>
          <w:bCs/>
          <w:sz w:val="28"/>
          <w:szCs w:val="28"/>
        </w:rPr>
        <w:t>решени</w:t>
      </w:r>
      <w:r w:rsidR="00BA59B8" w:rsidRPr="009E2DAF">
        <w:rPr>
          <w:rFonts w:ascii="Times New Roman" w:hAnsi="Times New Roman" w:cs="Times New Roman"/>
          <w:bCs/>
          <w:sz w:val="28"/>
          <w:szCs w:val="28"/>
        </w:rPr>
        <w:t>е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Щербиновский район от 2</w:t>
      </w:r>
      <w:r w:rsidR="008B109F" w:rsidRPr="009E2DAF">
        <w:rPr>
          <w:rFonts w:ascii="Times New Roman" w:hAnsi="Times New Roman" w:cs="Times New Roman"/>
          <w:bCs/>
          <w:sz w:val="28"/>
          <w:szCs w:val="28"/>
        </w:rPr>
        <w:t>8 мая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8B109F" w:rsidRPr="009E2DAF">
        <w:rPr>
          <w:rFonts w:ascii="Times New Roman" w:hAnsi="Times New Roman" w:cs="Times New Roman"/>
          <w:bCs/>
          <w:sz w:val="28"/>
          <w:szCs w:val="28"/>
        </w:rPr>
        <w:t>5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8B109F" w:rsidRPr="009E2DAF">
        <w:rPr>
          <w:rFonts w:ascii="Times New Roman" w:hAnsi="Times New Roman" w:cs="Times New Roman"/>
          <w:bCs/>
          <w:sz w:val="28"/>
          <w:szCs w:val="28"/>
        </w:rPr>
        <w:t>4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о порядке упра</w:t>
      </w:r>
      <w:r w:rsidRPr="009E2DAF">
        <w:rPr>
          <w:rFonts w:ascii="Times New Roman" w:hAnsi="Times New Roman" w:cs="Times New Roman"/>
          <w:bCs/>
          <w:sz w:val="28"/>
          <w:szCs w:val="28"/>
        </w:rPr>
        <w:t>в</w:t>
      </w:r>
      <w:r w:rsidRPr="009E2DAF">
        <w:rPr>
          <w:rFonts w:ascii="Times New Roman" w:hAnsi="Times New Roman" w:cs="Times New Roman"/>
          <w:bCs/>
          <w:sz w:val="28"/>
          <w:szCs w:val="28"/>
        </w:rPr>
        <w:t>ления и распоряжения объектами муниципальной собственности муниципал</w:t>
      </w:r>
      <w:r w:rsidRPr="009E2DAF">
        <w:rPr>
          <w:rFonts w:ascii="Times New Roman" w:hAnsi="Times New Roman" w:cs="Times New Roman"/>
          <w:bCs/>
          <w:sz w:val="28"/>
          <w:szCs w:val="28"/>
        </w:rPr>
        <w:t>ь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ного образования Щербиновский район» (далее - </w:t>
      </w:r>
      <w:r w:rsidR="005463C2" w:rsidRPr="009E2DAF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9E2DAF">
        <w:rPr>
          <w:rFonts w:ascii="Times New Roman" w:hAnsi="Times New Roman" w:cs="Times New Roman"/>
          <w:bCs/>
          <w:sz w:val="28"/>
          <w:szCs w:val="28"/>
        </w:rPr>
        <w:t>)</w:t>
      </w:r>
      <w:r w:rsidR="00442657" w:rsidRPr="009E2D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31B">
        <w:rPr>
          <w:rFonts w:ascii="Times New Roman" w:hAnsi="Times New Roman" w:cs="Times New Roman"/>
          <w:bCs/>
          <w:sz w:val="28"/>
          <w:szCs w:val="28"/>
        </w:rPr>
        <w:t>следующе</w:t>
      </w:r>
      <w:r w:rsidRPr="009E2DAF">
        <w:rPr>
          <w:rFonts w:ascii="Times New Roman" w:hAnsi="Times New Roman" w:cs="Times New Roman"/>
          <w:bCs/>
          <w:sz w:val="28"/>
          <w:szCs w:val="28"/>
        </w:rPr>
        <w:t>е измен</w:t>
      </w:r>
      <w:r w:rsidRPr="009E2DAF">
        <w:rPr>
          <w:rFonts w:ascii="Times New Roman" w:hAnsi="Times New Roman" w:cs="Times New Roman"/>
          <w:bCs/>
          <w:sz w:val="28"/>
          <w:szCs w:val="28"/>
        </w:rPr>
        <w:t>е</w:t>
      </w:r>
      <w:r w:rsidR="0027731B">
        <w:rPr>
          <w:rFonts w:ascii="Times New Roman" w:hAnsi="Times New Roman" w:cs="Times New Roman"/>
          <w:bCs/>
          <w:sz w:val="28"/>
          <w:szCs w:val="28"/>
        </w:rPr>
        <w:t>ние</w:t>
      </w:r>
      <w:r w:rsidRPr="009E2DAF">
        <w:rPr>
          <w:rFonts w:ascii="Times New Roman" w:hAnsi="Times New Roman" w:cs="Times New Roman"/>
          <w:bCs/>
          <w:sz w:val="28"/>
          <w:szCs w:val="28"/>
        </w:rPr>
        <w:t>:</w:t>
      </w:r>
      <w:r w:rsidR="0027731B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 xml:space="preserve">зложить </w:t>
      </w:r>
      <w:r w:rsidR="008B109F" w:rsidRPr="009E2DAF"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="008F235B">
        <w:rPr>
          <w:rFonts w:ascii="Times New Roman" w:hAnsi="Times New Roman" w:cs="Times New Roman"/>
          <w:bCs/>
          <w:sz w:val="28"/>
          <w:szCs w:val="28"/>
        </w:rPr>
        <w:t>8.5.</w:t>
      </w:r>
      <w:r w:rsidR="008B109F" w:rsidRPr="009E2D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>раздел</w:t>
      </w:r>
      <w:r w:rsidR="008F7D06" w:rsidRPr="009E2DAF">
        <w:rPr>
          <w:rFonts w:ascii="Times New Roman" w:hAnsi="Times New Roman" w:cs="Times New Roman"/>
          <w:bCs/>
          <w:sz w:val="28"/>
          <w:szCs w:val="28"/>
        </w:rPr>
        <w:t>а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235B">
        <w:rPr>
          <w:rFonts w:ascii="Times New Roman" w:hAnsi="Times New Roman" w:cs="Times New Roman"/>
          <w:bCs/>
          <w:sz w:val="28"/>
          <w:szCs w:val="28"/>
        </w:rPr>
        <w:t>8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 xml:space="preserve"> приложения к Решению в </w:t>
      </w:r>
      <w:r w:rsidR="00554FF4" w:rsidRPr="009E2DAF">
        <w:rPr>
          <w:rFonts w:ascii="Times New Roman" w:hAnsi="Times New Roman" w:cs="Times New Roman"/>
          <w:bCs/>
          <w:sz w:val="28"/>
          <w:szCs w:val="28"/>
        </w:rPr>
        <w:t>следующей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 xml:space="preserve"> реда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>к</w:t>
      </w:r>
      <w:r w:rsidR="00726F77" w:rsidRPr="009E2DAF">
        <w:rPr>
          <w:rFonts w:ascii="Times New Roman" w:hAnsi="Times New Roman" w:cs="Times New Roman"/>
          <w:bCs/>
          <w:sz w:val="28"/>
          <w:szCs w:val="28"/>
        </w:rPr>
        <w:t>ции:</w:t>
      </w:r>
    </w:p>
    <w:p w:rsidR="008B109F" w:rsidRPr="009E2DAF" w:rsidRDefault="008B109F" w:rsidP="008F23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>«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 xml:space="preserve">8.5. </w:t>
      </w:r>
      <w:proofErr w:type="gramStart"/>
      <w:r w:rsidR="008F235B" w:rsidRPr="008F235B">
        <w:rPr>
          <w:rFonts w:ascii="Times New Roman" w:hAnsi="Times New Roman" w:cs="Times New Roman"/>
          <w:bCs/>
          <w:sz w:val="28"/>
          <w:szCs w:val="28"/>
        </w:rPr>
        <w:t>Преимущественное право на приобретение арендуемого имущества имеют субъекты малого и среднего предпринимательства в порядке, пре</w:t>
      </w:r>
      <w:r w:rsidR="008F235B">
        <w:rPr>
          <w:rFonts w:ascii="Times New Roman" w:hAnsi="Times New Roman" w:cs="Times New Roman"/>
          <w:bCs/>
          <w:sz w:val="28"/>
          <w:szCs w:val="28"/>
        </w:rPr>
        <w:t>д</w:t>
      </w:r>
      <w:r w:rsidR="008F235B">
        <w:rPr>
          <w:rFonts w:ascii="Times New Roman" w:hAnsi="Times New Roman" w:cs="Times New Roman"/>
          <w:bCs/>
          <w:sz w:val="28"/>
          <w:szCs w:val="28"/>
        </w:rPr>
        <w:t>у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 xml:space="preserve">смотренном Федеральным законом от 22 </w:t>
      </w:r>
      <w:r w:rsidR="008F235B">
        <w:rPr>
          <w:rFonts w:ascii="Times New Roman" w:hAnsi="Times New Roman" w:cs="Times New Roman"/>
          <w:bCs/>
          <w:sz w:val="28"/>
          <w:szCs w:val="28"/>
        </w:rPr>
        <w:t>июля 2008 года № 159-ФЗ «Об ос</w:t>
      </w:r>
      <w:r w:rsidR="008F235B">
        <w:rPr>
          <w:rFonts w:ascii="Times New Roman" w:hAnsi="Times New Roman" w:cs="Times New Roman"/>
          <w:bCs/>
          <w:sz w:val="28"/>
          <w:szCs w:val="28"/>
        </w:rPr>
        <w:t>о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бенностях отчуждения недвижимого имущества, находящегося в государстве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н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ной или муниципальной собственности и арендуемого субъектами малого и среднего предпринимательства, и о внесении изменений в отдельные законод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>а</w:t>
      </w:r>
      <w:r w:rsidR="008F235B" w:rsidRPr="008F235B">
        <w:rPr>
          <w:rFonts w:ascii="Times New Roman" w:hAnsi="Times New Roman" w:cs="Times New Roman"/>
          <w:bCs/>
          <w:sz w:val="28"/>
          <w:szCs w:val="28"/>
        </w:rPr>
        <w:t xml:space="preserve">тельные акты Российской Федерации», </w:t>
      </w:r>
      <w:r w:rsidR="00DB4034">
        <w:rPr>
          <w:rFonts w:ascii="Times New Roman" w:hAnsi="Times New Roman" w:cs="Times New Roman"/>
          <w:bCs/>
          <w:sz w:val="28"/>
          <w:szCs w:val="28"/>
        </w:rPr>
        <w:t>п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остановлением Правительства Росси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й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ской Федерации от 18 декабря 2008 года</w:t>
      </w:r>
      <w:proofErr w:type="gramEnd"/>
      <w:r w:rsidR="008F235B" w:rsidRPr="00DB4034">
        <w:rPr>
          <w:rFonts w:ascii="Times New Roman" w:hAnsi="Times New Roman" w:cs="Times New Roman"/>
          <w:bCs/>
          <w:sz w:val="28"/>
          <w:szCs w:val="28"/>
        </w:rPr>
        <w:t xml:space="preserve"> № 961 «О предельных значениях и сроке рассрочки оплаты находящегося в государственной собственности суб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ъ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ектов Российской Федерации или в муниципальной собственности арендуемого субъектами малого и среднего предпринимательства имущества, применяемых при реализации ими преимущественного права на приобретение такого имущ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е</w:t>
      </w:r>
      <w:r w:rsidR="008F235B" w:rsidRPr="00DB4034">
        <w:rPr>
          <w:rFonts w:ascii="Times New Roman" w:hAnsi="Times New Roman" w:cs="Times New Roman"/>
          <w:bCs/>
          <w:sz w:val="28"/>
          <w:szCs w:val="28"/>
        </w:rPr>
        <w:t>ства»</w:t>
      </w:r>
      <w:proofErr w:type="gramStart"/>
      <w:r w:rsidR="008F235B" w:rsidRPr="00DB4034">
        <w:rPr>
          <w:rFonts w:ascii="Times New Roman" w:hAnsi="Times New Roman" w:cs="Times New Roman"/>
          <w:bCs/>
          <w:sz w:val="28"/>
          <w:szCs w:val="28"/>
        </w:rPr>
        <w:t>.</w:t>
      </w:r>
      <w:r w:rsidR="008F23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A95E0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="009A68C6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9A68C6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lastRenderedPageBreak/>
        <w:t>2. Отделу по взаимодействию с органами местного самоуправления а</w:t>
      </w:r>
      <w:r w:rsidRPr="009E2DAF">
        <w:rPr>
          <w:rFonts w:ascii="Times New Roman" w:hAnsi="Times New Roman" w:cs="Times New Roman"/>
          <w:bCs/>
          <w:sz w:val="28"/>
          <w:szCs w:val="28"/>
        </w:rPr>
        <w:t>д</w:t>
      </w:r>
      <w:r w:rsidRPr="009E2DAF">
        <w:rPr>
          <w:rFonts w:ascii="Times New Roman" w:hAnsi="Times New Roman" w:cs="Times New Roman"/>
          <w:bCs/>
          <w:sz w:val="28"/>
          <w:szCs w:val="28"/>
        </w:rPr>
        <w:t>министрации муниципального образования Щербиновский район (</w:t>
      </w:r>
      <w:r w:rsidR="008F235B">
        <w:rPr>
          <w:rFonts w:ascii="Times New Roman" w:hAnsi="Times New Roman" w:cs="Times New Roman"/>
          <w:bCs/>
          <w:sz w:val="28"/>
          <w:szCs w:val="28"/>
        </w:rPr>
        <w:t>Терещенко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9E2DAF">
        <w:rPr>
          <w:rFonts w:ascii="Times New Roman" w:hAnsi="Times New Roman" w:cs="Times New Roman"/>
          <w:bCs/>
          <w:sz w:val="28"/>
          <w:szCs w:val="28"/>
        </w:rPr>
        <w:t>разместить</w:t>
      </w:r>
      <w:proofErr w:type="gramEnd"/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627A95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627A95" w:rsidRPr="00627A95">
        <w:rPr>
          <w:rFonts w:ascii="Times New Roman" w:hAnsi="Times New Roman" w:cs="Times New Roman"/>
          <w:bCs/>
          <w:sz w:val="28"/>
          <w:szCs w:val="28"/>
        </w:rPr>
        <w:t>Общему отделу администрации муниципального образования Щерб</w:t>
      </w:r>
      <w:r w:rsidR="00627A95" w:rsidRPr="00627A95">
        <w:rPr>
          <w:rFonts w:ascii="Times New Roman" w:hAnsi="Times New Roman" w:cs="Times New Roman"/>
          <w:bCs/>
          <w:sz w:val="28"/>
          <w:szCs w:val="28"/>
        </w:rPr>
        <w:t>и</w:t>
      </w:r>
      <w:r w:rsidR="00627A95" w:rsidRPr="00627A95">
        <w:rPr>
          <w:rFonts w:ascii="Times New Roman" w:hAnsi="Times New Roman" w:cs="Times New Roman"/>
          <w:bCs/>
          <w:sz w:val="28"/>
          <w:szCs w:val="28"/>
        </w:rPr>
        <w:t>новский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="00627A95" w:rsidRPr="00627A95">
        <w:rPr>
          <w:rFonts w:ascii="Times New Roman" w:hAnsi="Times New Roman" w:cs="Times New Roman"/>
          <w:bCs/>
          <w:sz w:val="28"/>
          <w:szCs w:val="28"/>
        </w:rPr>
        <w:t>в</w:t>
      </w:r>
      <w:r w:rsidR="00627A95" w:rsidRPr="00627A95">
        <w:rPr>
          <w:rFonts w:ascii="Times New Roman" w:hAnsi="Times New Roman" w:cs="Times New Roman"/>
          <w:bCs/>
          <w:sz w:val="28"/>
          <w:szCs w:val="28"/>
        </w:rPr>
        <w:t>ления муниципального образования Щербиновский район».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9E2DAF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решения возложить на постоя</w:t>
      </w:r>
      <w:r w:rsidRPr="009E2DAF">
        <w:rPr>
          <w:rFonts w:ascii="Times New Roman" w:hAnsi="Times New Roman" w:cs="Times New Roman"/>
          <w:bCs/>
          <w:sz w:val="28"/>
          <w:szCs w:val="28"/>
        </w:rPr>
        <w:t>н</w:t>
      </w:r>
      <w:r w:rsidRPr="009E2DAF">
        <w:rPr>
          <w:rFonts w:ascii="Times New Roman" w:hAnsi="Times New Roman" w:cs="Times New Roman"/>
          <w:bCs/>
          <w:sz w:val="28"/>
          <w:szCs w:val="28"/>
        </w:rPr>
        <w:t>н</w:t>
      </w:r>
      <w:r w:rsidR="00627A95">
        <w:rPr>
          <w:rFonts w:ascii="Times New Roman" w:hAnsi="Times New Roman" w:cs="Times New Roman"/>
          <w:bCs/>
          <w:sz w:val="28"/>
          <w:szCs w:val="28"/>
        </w:rPr>
        <w:t>ую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 w:rsidR="00627A95">
        <w:rPr>
          <w:rFonts w:ascii="Times New Roman" w:hAnsi="Times New Roman" w:cs="Times New Roman"/>
          <w:bCs/>
          <w:sz w:val="28"/>
          <w:szCs w:val="28"/>
        </w:rPr>
        <w:t>ю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Щербиновский район по законности </w:t>
      </w:r>
      <w:r w:rsidR="00627A95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D36370" w:rsidRPr="009E2DAF">
        <w:rPr>
          <w:rFonts w:ascii="Times New Roman" w:hAnsi="Times New Roman" w:cs="Times New Roman"/>
          <w:bCs/>
          <w:sz w:val="28"/>
          <w:szCs w:val="28"/>
        </w:rPr>
        <w:t>Арашкевич</w:t>
      </w:r>
      <w:proofErr w:type="spellEnd"/>
      <w:r w:rsidR="00627A95">
        <w:rPr>
          <w:rFonts w:ascii="Times New Roman" w:hAnsi="Times New Roman" w:cs="Times New Roman"/>
          <w:bCs/>
          <w:sz w:val="28"/>
          <w:szCs w:val="28"/>
        </w:rPr>
        <w:t>)</w:t>
      </w:r>
      <w:r w:rsidRPr="009E2DAF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>5. Настоящее решение вступает в силу</w:t>
      </w:r>
      <w:r w:rsidR="0024551E" w:rsidRPr="009E2DAF">
        <w:rPr>
          <w:rFonts w:ascii="Times New Roman" w:hAnsi="Times New Roman" w:cs="Times New Roman"/>
          <w:bCs/>
          <w:sz w:val="28"/>
          <w:szCs w:val="28"/>
        </w:rPr>
        <w:t xml:space="preserve"> на следующий день после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</w:t>
      </w:r>
      <w:r w:rsidR="00D36370" w:rsidRPr="009E2DAF">
        <w:rPr>
          <w:rFonts w:ascii="Times New Roman" w:hAnsi="Times New Roman" w:cs="Times New Roman"/>
          <w:bCs/>
          <w:sz w:val="28"/>
          <w:szCs w:val="28"/>
        </w:rPr>
        <w:t>ия</w:t>
      </w:r>
      <w:r w:rsidR="00442657" w:rsidRPr="009E2DAF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4B3A" w:rsidRPr="009E2DAF" w:rsidRDefault="00034B3A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4B3A" w:rsidRPr="009E2DAF" w:rsidRDefault="00034B3A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62425D" w:rsidRPr="00D36370" w:rsidTr="00D36370">
        <w:tc>
          <w:tcPr>
            <w:tcW w:w="4219" w:type="dxa"/>
            <w:shd w:val="clear" w:color="auto" w:fill="auto"/>
            <w:hideMark/>
          </w:tcPr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62425D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 w:rsidR="00D36370"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М.Н. Кряжов</w:t>
            </w:r>
          </w:p>
        </w:tc>
        <w:tc>
          <w:tcPr>
            <w:tcW w:w="992" w:type="dxa"/>
            <w:shd w:val="clear" w:color="auto" w:fill="auto"/>
          </w:tcPr>
          <w:p w:rsidR="0062425D" w:rsidRPr="009E2DAF" w:rsidRDefault="0062425D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62425D" w:rsidRPr="00D36370" w:rsidRDefault="00D36370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С.Ю</w:t>
            </w:r>
            <w:r w:rsidR="001E6EC2"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Цирульник</w:t>
            </w:r>
          </w:p>
        </w:tc>
      </w:tr>
    </w:tbl>
    <w:p w:rsidR="00D05C7E" w:rsidRPr="00D36370" w:rsidRDefault="00D05C7E" w:rsidP="009E2DAF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05C7E" w:rsidRPr="00D36370" w:rsidSect="00E4057C">
      <w:headerReference w:type="even" r:id="rId9"/>
      <w:headerReference w:type="default" r:id="rId10"/>
      <w:headerReference w:type="first" r:id="rId11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7F" w:rsidRDefault="0016237F">
      <w:pPr>
        <w:spacing w:after="0" w:line="240" w:lineRule="auto"/>
      </w:pPr>
      <w:r>
        <w:separator/>
      </w:r>
    </w:p>
  </w:endnote>
  <w:endnote w:type="continuationSeparator" w:id="0">
    <w:p w:rsidR="0016237F" w:rsidRDefault="0016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7F" w:rsidRDefault="0016237F">
      <w:pPr>
        <w:spacing w:after="0" w:line="240" w:lineRule="auto"/>
      </w:pPr>
      <w:r>
        <w:separator/>
      </w:r>
    </w:p>
  </w:footnote>
  <w:footnote w:type="continuationSeparator" w:id="0">
    <w:p w:rsidR="0016237F" w:rsidRDefault="0016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F" w:rsidRDefault="008B109F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109F" w:rsidRDefault="008B1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717257"/>
      <w:docPartObj>
        <w:docPartGallery w:val="Page Numbers (Top of Page)"/>
        <w:docPartUnique/>
      </w:docPartObj>
    </w:sdtPr>
    <w:sdtEndPr/>
    <w:sdtContent>
      <w:p w:rsidR="00E4057C" w:rsidRDefault="00E405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C0E">
          <w:rPr>
            <w:noProof/>
          </w:rPr>
          <w:t>2</w:t>
        </w:r>
        <w:r>
          <w:fldChar w:fldCharType="end"/>
        </w:r>
      </w:p>
    </w:sdtContent>
  </w:sdt>
  <w:p w:rsidR="008B109F" w:rsidRPr="00E4057C" w:rsidRDefault="008B109F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7C" w:rsidRPr="00E4057C" w:rsidRDefault="00E4057C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55"/>
    <w:rsid w:val="00001669"/>
    <w:rsid w:val="00005624"/>
    <w:rsid w:val="00007A58"/>
    <w:rsid w:val="00034B3A"/>
    <w:rsid w:val="00036816"/>
    <w:rsid w:val="00063BDF"/>
    <w:rsid w:val="00085A3D"/>
    <w:rsid w:val="00095F36"/>
    <w:rsid w:val="000A0C0E"/>
    <w:rsid w:val="000B145C"/>
    <w:rsid w:val="000B2D35"/>
    <w:rsid w:val="000C2C55"/>
    <w:rsid w:val="000C7077"/>
    <w:rsid w:val="000D3A7D"/>
    <w:rsid w:val="000E1643"/>
    <w:rsid w:val="000E304E"/>
    <w:rsid w:val="0010141A"/>
    <w:rsid w:val="0016237F"/>
    <w:rsid w:val="0016580F"/>
    <w:rsid w:val="00166D45"/>
    <w:rsid w:val="00171E27"/>
    <w:rsid w:val="00180613"/>
    <w:rsid w:val="001917F0"/>
    <w:rsid w:val="00196937"/>
    <w:rsid w:val="001C0720"/>
    <w:rsid w:val="001E6EC2"/>
    <w:rsid w:val="00201665"/>
    <w:rsid w:val="00213990"/>
    <w:rsid w:val="0021433A"/>
    <w:rsid w:val="002148AE"/>
    <w:rsid w:val="002173AF"/>
    <w:rsid w:val="0022161E"/>
    <w:rsid w:val="00231369"/>
    <w:rsid w:val="0024551E"/>
    <w:rsid w:val="0025164B"/>
    <w:rsid w:val="002520A9"/>
    <w:rsid w:val="0027731B"/>
    <w:rsid w:val="00294FDF"/>
    <w:rsid w:val="002A208C"/>
    <w:rsid w:val="002B7CBE"/>
    <w:rsid w:val="002F370E"/>
    <w:rsid w:val="00317C03"/>
    <w:rsid w:val="00324D32"/>
    <w:rsid w:val="0033104D"/>
    <w:rsid w:val="003464EA"/>
    <w:rsid w:val="00346F73"/>
    <w:rsid w:val="003605E0"/>
    <w:rsid w:val="00361E32"/>
    <w:rsid w:val="00365B19"/>
    <w:rsid w:val="0038047D"/>
    <w:rsid w:val="003876BA"/>
    <w:rsid w:val="00394878"/>
    <w:rsid w:val="003C14E7"/>
    <w:rsid w:val="0040310E"/>
    <w:rsid w:val="00405A62"/>
    <w:rsid w:val="00442657"/>
    <w:rsid w:val="00454661"/>
    <w:rsid w:val="0046694B"/>
    <w:rsid w:val="00477F52"/>
    <w:rsid w:val="004842C5"/>
    <w:rsid w:val="00485B89"/>
    <w:rsid w:val="004956FA"/>
    <w:rsid w:val="004E06A5"/>
    <w:rsid w:val="004F48B8"/>
    <w:rsid w:val="0051361F"/>
    <w:rsid w:val="00514A12"/>
    <w:rsid w:val="005243CF"/>
    <w:rsid w:val="00542AF8"/>
    <w:rsid w:val="0054333B"/>
    <w:rsid w:val="00544DD2"/>
    <w:rsid w:val="005463C2"/>
    <w:rsid w:val="00554FF4"/>
    <w:rsid w:val="00561FA6"/>
    <w:rsid w:val="00570CA3"/>
    <w:rsid w:val="00580254"/>
    <w:rsid w:val="00580872"/>
    <w:rsid w:val="005929BD"/>
    <w:rsid w:val="005A0B49"/>
    <w:rsid w:val="005B5A8C"/>
    <w:rsid w:val="005B5E17"/>
    <w:rsid w:val="005E0837"/>
    <w:rsid w:val="005F4342"/>
    <w:rsid w:val="0062425D"/>
    <w:rsid w:val="00627A95"/>
    <w:rsid w:val="00647391"/>
    <w:rsid w:val="00656F0A"/>
    <w:rsid w:val="00682321"/>
    <w:rsid w:val="00690D7C"/>
    <w:rsid w:val="00692FE2"/>
    <w:rsid w:val="00696636"/>
    <w:rsid w:val="006A4931"/>
    <w:rsid w:val="006F039B"/>
    <w:rsid w:val="006F0B32"/>
    <w:rsid w:val="00700517"/>
    <w:rsid w:val="00717061"/>
    <w:rsid w:val="00726774"/>
    <w:rsid w:val="00726F77"/>
    <w:rsid w:val="00757D5B"/>
    <w:rsid w:val="007654F9"/>
    <w:rsid w:val="00774ACE"/>
    <w:rsid w:val="00797734"/>
    <w:rsid w:val="007B242D"/>
    <w:rsid w:val="007B4DA6"/>
    <w:rsid w:val="007B7918"/>
    <w:rsid w:val="007F3BCF"/>
    <w:rsid w:val="00800725"/>
    <w:rsid w:val="00803FC6"/>
    <w:rsid w:val="008137D0"/>
    <w:rsid w:val="00814029"/>
    <w:rsid w:val="00817563"/>
    <w:rsid w:val="00860654"/>
    <w:rsid w:val="0089693D"/>
    <w:rsid w:val="00897598"/>
    <w:rsid w:val="008A5A76"/>
    <w:rsid w:val="008A60C0"/>
    <w:rsid w:val="008B109F"/>
    <w:rsid w:val="008F1643"/>
    <w:rsid w:val="008F235B"/>
    <w:rsid w:val="008F27E4"/>
    <w:rsid w:val="008F7D06"/>
    <w:rsid w:val="00906858"/>
    <w:rsid w:val="00916BA7"/>
    <w:rsid w:val="009208E2"/>
    <w:rsid w:val="00925227"/>
    <w:rsid w:val="00961161"/>
    <w:rsid w:val="00961AE5"/>
    <w:rsid w:val="00964588"/>
    <w:rsid w:val="00971A7C"/>
    <w:rsid w:val="00976394"/>
    <w:rsid w:val="00985A38"/>
    <w:rsid w:val="00986056"/>
    <w:rsid w:val="00991EBC"/>
    <w:rsid w:val="009A68C6"/>
    <w:rsid w:val="009B30CE"/>
    <w:rsid w:val="009C4300"/>
    <w:rsid w:val="009D54BB"/>
    <w:rsid w:val="009E2B68"/>
    <w:rsid w:val="009E2DAF"/>
    <w:rsid w:val="009F28F8"/>
    <w:rsid w:val="00A15E0D"/>
    <w:rsid w:val="00A21A0B"/>
    <w:rsid w:val="00A231B7"/>
    <w:rsid w:val="00A23982"/>
    <w:rsid w:val="00A44CDB"/>
    <w:rsid w:val="00A461E3"/>
    <w:rsid w:val="00A52805"/>
    <w:rsid w:val="00A5435F"/>
    <w:rsid w:val="00A6216E"/>
    <w:rsid w:val="00A6511E"/>
    <w:rsid w:val="00A93A73"/>
    <w:rsid w:val="00A94F86"/>
    <w:rsid w:val="00A95E08"/>
    <w:rsid w:val="00A9736F"/>
    <w:rsid w:val="00A97DF1"/>
    <w:rsid w:val="00AC769E"/>
    <w:rsid w:val="00AD477D"/>
    <w:rsid w:val="00AF3EE3"/>
    <w:rsid w:val="00B14449"/>
    <w:rsid w:val="00B2286F"/>
    <w:rsid w:val="00B349B2"/>
    <w:rsid w:val="00B3756C"/>
    <w:rsid w:val="00B44FF6"/>
    <w:rsid w:val="00B54AEB"/>
    <w:rsid w:val="00B54E3A"/>
    <w:rsid w:val="00B724CA"/>
    <w:rsid w:val="00B8343D"/>
    <w:rsid w:val="00B911FE"/>
    <w:rsid w:val="00BA376B"/>
    <w:rsid w:val="00BA3B99"/>
    <w:rsid w:val="00BA59B8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5897"/>
    <w:rsid w:val="00C34DE5"/>
    <w:rsid w:val="00C40AE6"/>
    <w:rsid w:val="00C55270"/>
    <w:rsid w:val="00C64201"/>
    <w:rsid w:val="00C67348"/>
    <w:rsid w:val="00C75865"/>
    <w:rsid w:val="00C97674"/>
    <w:rsid w:val="00CA4C66"/>
    <w:rsid w:val="00CB22C3"/>
    <w:rsid w:val="00CE2579"/>
    <w:rsid w:val="00CE56D2"/>
    <w:rsid w:val="00D03C22"/>
    <w:rsid w:val="00D05C7E"/>
    <w:rsid w:val="00D07734"/>
    <w:rsid w:val="00D117A4"/>
    <w:rsid w:val="00D14718"/>
    <w:rsid w:val="00D218AC"/>
    <w:rsid w:val="00D36370"/>
    <w:rsid w:val="00D4048A"/>
    <w:rsid w:val="00D56564"/>
    <w:rsid w:val="00D70B19"/>
    <w:rsid w:val="00DB31B5"/>
    <w:rsid w:val="00DB4034"/>
    <w:rsid w:val="00DE1E41"/>
    <w:rsid w:val="00DF7891"/>
    <w:rsid w:val="00E14CC0"/>
    <w:rsid w:val="00E4057C"/>
    <w:rsid w:val="00EA0A7A"/>
    <w:rsid w:val="00EA1115"/>
    <w:rsid w:val="00EA438D"/>
    <w:rsid w:val="00EB3BA6"/>
    <w:rsid w:val="00EB6AE4"/>
    <w:rsid w:val="00EC5C12"/>
    <w:rsid w:val="00ED5327"/>
    <w:rsid w:val="00EF34B1"/>
    <w:rsid w:val="00F3691A"/>
    <w:rsid w:val="00FA0239"/>
    <w:rsid w:val="00FA51DA"/>
    <w:rsid w:val="00FD04CB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B2271-FC78-4636-80D2-FD8007DA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Елена Луганская</cp:lastModifiedBy>
  <cp:revision>21</cp:revision>
  <cp:lastPrinted>2018-08-01T11:04:00Z</cp:lastPrinted>
  <dcterms:created xsi:type="dcterms:W3CDTF">2016-04-08T08:27:00Z</dcterms:created>
  <dcterms:modified xsi:type="dcterms:W3CDTF">2018-08-30T07:05:00Z</dcterms:modified>
</cp:coreProperties>
</file>